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C" w:rsidRPr="007B7018" w:rsidRDefault="008B48E5" w:rsidP="007B7018">
      <w:pPr>
        <w:tabs>
          <w:tab w:val="right" w:pos="454"/>
          <w:tab w:val="right" w:pos="9072"/>
        </w:tabs>
        <w:spacing w:line="220" w:lineRule="atLeast"/>
        <w:ind w:left="283" w:right="-143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6"/>
        </w:rPr>
        <w:t xml:space="preserve">WZÓR UMOWY </w:t>
      </w:r>
      <w:r w:rsidRPr="007B7018">
        <w:rPr>
          <w:rFonts w:asciiTheme="minorHAnsi" w:hAnsiTheme="minorHAnsi" w:cstheme="minorHAnsi"/>
          <w:color w:val="000000"/>
          <w:spacing w:val="-6"/>
        </w:rPr>
        <w:tab/>
        <w:t xml:space="preserve">                 </w:t>
      </w:r>
      <w:r w:rsidR="00136BDC" w:rsidRPr="007B7018">
        <w:rPr>
          <w:rFonts w:asciiTheme="minorHAnsi" w:hAnsiTheme="minorHAnsi" w:cstheme="minorHAnsi"/>
          <w:color w:val="000000"/>
          <w:spacing w:val="-6"/>
        </w:rPr>
        <w:t>Załącznik nr 2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Umowa Nr ….</w:t>
      </w:r>
      <w:r w:rsidR="00BB0464" w:rsidRPr="007B7018">
        <w:rPr>
          <w:rFonts w:asciiTheme="minorHAnsi" w:hAnsiTheme="minorHAnsi" w:cstheme="minorHAnsi"/>
          <w:b/>
          <w:color w:val="000000"/>
        </w:rPr>
        <w:t xml:space="preserve"> </w:t>
      </w:r>
      <w:r w:rsidRPr="007B7018">
        <w:rPr>
          <w:rFonts w:asciiTheme="minorHAnsi" w:hAnsiTheme="minorHAnsi" w:cstheme="minorHAnsi"/>
          <w:b/>
          <w:color w:val="000000"/>
        </w:rPr>
        <w:t>/202</w:t>
      </w:r>
      <w:r w:rsidR="008E061E">
        <w:rPr>
          <w:rFonts w:asciiTheme="minorHAnsi" w:hAnsiTheme="minorHAnsi" w:cstheme="minorHAnsi"/>
          <w:b/>
          <w:color w:val="000000"/>
        </w:rPr>
        <w:t>4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E3CF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zawartej w dniu ……</w:t>
      </w:r>
      <w:r w:rsidR="007B7018">
        <w:rPr>
          <w:rFonts w:asciiTheme="minorHAnsi" w:hAnsiTheme="minorHAnsi" w:cstheme="minorHAnsi"/>
          <w:color w:val="000000"/>
        </w:rPr>
        <w:t>……</w:t>
      </w:r>
      <w:r w:rsidR="00CE3CFC" w:rsidRPr="007B7018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>…</w:t>
      </w:r>
      <w:r w:rsidR="007B7018">
        <w:rPr>
          <w:rFonts w:asciiTheme="minorHAnsi" w:hAnsiTheme="minorHAnsi" w:cstheme="minorHAnsi"/>
          <w:color w:val="000000"/>
        </w:rPr>
        <w:t>…………</w:t>
      </w:r>
      <w:r w:rsidRPr="007B7018">
        <w:rPr>
          <w:rFonts w:asciiTheme="minorHAnsi" w:hAnsiTheme="minorHAnsi" w:cstheme="minorHAnsi"/>
          <w:color w:val="000000"/>
        </w:rPr>
        <w:t xml:space="preserve"> w Solcy Wielkiej, </w:t>
      </w:r>
    </w:p>
    <w:p w:rsidR="00136BDC" w:rsidRPr="007B7018" w:rsidRDefault="00136BD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hAnsiTheme="minorHAnsi" w:cstheme="minorHAnsi"/>
          <w:color w:val="000000"/>
        </w:rPr>
        <w:t xml:space="preserve">pomiędzy;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Gminą Ozorków, ul. </w:t>
      </w:r>
      <w:r w:rsidR="00CE3CFC" w:rsidRPr="007B7018">
        <w:rPr>
          <w:rFonts w:asciiTheme="minorHAnsi" w:eastAsia="Times New Roman" w:hAnsiTheme="minorHAnsi" w:cstheme="minorHAnsi"/>
          <w:b/>
          <w:lang w:eastAsia="ar-SA"/>
        </w:rPr>
        <w:t xml:space="preserve">Wigury 14, 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 xml:space="preserve">95-035 </w:t>
      </w:r>
      <w:r w:rsidR="007B7018">
        <w:rPr>
          <w:rFonts w:asciiTheme="minorHAnsi" w:eastAsia="Times New Roman" w:hAnsiTheme="minorHAnsi" w:cstheme="minorHAnsi"/>
          <w:b/>
          <w:lang w:eastAsia="ar-SA"/>
        </w:rPr>
        <w:t>Ozorków, NIP 732-215-05-42, REGON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>:472057796</w:t>
      </w:r>
    </w:p>
    <w:p w:rsidR="00CE3CFC" w:rsidRPr="008E061E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reprezentowaną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 przez Panią </w:t>
      </w:r>
      <w:r w:rsidR="008E061E">
        <w:rPr>
          <w:rFonts w:asciiTheme="minorHAnsi" w:eastAsia="Times New Roman" w:hAnsiTheme="minorHAnsi" w:cstheme="minorHAnsi"/>
          <w:lang w:eastAsia="ar-SA"/>
        </w:rPr>
        <w:t xml:space="preserve">Dorotę </w:t>
      </w:r>
      <w:proofErr w:type="spellStart"/>
      <w:r w:rsidR="008E061E">
        <w:rPr>
          <w:rFonts w:asciiTheme="minorHAnsi" w:eastAsia="Times New Roman" w:hAnsiTheme="minorHAnsi" w:cstheme="minorHAnsi"/>
          <w:lang w:eastAsia="ar-SA"/>
        </w:rPr>
        <w:t>Rzepkowską</w:t>
      </w:r>
      <w:proofErr w:type="spellEnd"/>
      <w:r w:rsidR="008E061E">
        <w:rPr>
          <w:rFonts w:asciiTheme="minorHAnsi" w:eastAsia="Times New Roman" w:hAnsiTheme="minorHAnsi" w:cstheme="minorHAnsi"/>
          <w:lang w:eastAsia="ar-SA"/>
        </w:rPr>
        <w:t xml:space="preserve"> - Wiced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yrektora Szkoły Podstawowej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                           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im. Konstantego Ildefonsa G</w:t>
      </w:r>
      <w:r>
        <w:rPr>
          <w:rFonts w:asciiTheme="minorHAnsi" w:eastAsia="Times New Roman" w:hAnsiTheme="minorHAnsi" w:cstheme="minorHAnsi"/>
          <w:lang w:eastAsia="ar-SA"/>
        </w:rPr>
        <w:t xml:space="preserve">ałczyńskiego  w Solcy Wielkiej, 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 xml:space="preserve">Solca </w:t>
      </w:r>
      <w:r>
        <w:rPr>
          <w:rFonts w:asciiTheme="minorHAnsi" w:eastAsia="Times New Roman" w:hAnsiTheme="minorHAnsi" w:cstheme="minorHAnsi"/>
          <w:lang w:eastAsia="ar-SA"/>
        </w:rPr>
        <w:t>Wielka 58, 95-035 Ozorków, NIP: </w:t>
      </w:r>
      <w:r w:rsidR="00136BDC" w:rsidRPr="007B7018">
        <w:rPr>
          <w:rFonts w:asciiTheme="minorHAnsi" w:eastAsia="Times New Roman" w:hAnsiTheme="minorHAnsi" w:cstheme="minorHAnsi"/>
          <w:lang w:eastAsia="ar-SA"/>
        </w:rPr>
        <w:t>732-204-27-00</w:t>
      </w:r>
      <w:r w:rsidR="00CE3CFC" w:rsidRPr="007B7018">
        <w:rPr>
          <w:rFonts w:asciiTheme="minorHAnsi" w:eastAsia="Times New Roman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</w:rPr>
        <w:t>REGON</w:t>
      </w:r>
      <w:r w:rsidR="00136BDC" w:rsidRPr="007B7018">
        <w:rPr>
          <w:rFonts w:asciiTheme="minorHAnsi" w:hAnsiTheme="minorHAnsi" w:cstheme="minorHAnsi"/>
          <w:color w:val="000000"/>
        </w:rPr>
        <w:t xml:space="preserve">: 001155331  </w:t>
      </w:r>
    </w:p>
    <w:p w:rsidR="00136BDC" w:rsidRDefault="00CE3CFC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przy kontrasygnacie Głównego księgowego – Pani Wioletty Lemańskiej</w:t>
      </w:r>
      <w:r w:rsidR="00136BDC" w:rsidRPr="007B7018">
        <w:rPr>
          <w:rFonts w:asciiTheme="minorHAnsi" w:hAnsiTheme="minorHAnsi" w:cstheme="minorHAnsi"/>
          <w:color w:val="000000"/>
        </w:rPr>
        <w:t xml:space="preserve">, </w:t>
      </w:r>
    </w:p>
    <w:p w:rsidR="007B7018" w:rsidRPr="007B7018" w:rsidRDefault="007B7018" w:rsidP="007B7018">
      <w:pPr>
        <w:widowControl w:val="0"/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36BDC" w:rsidRPr="007B7018" w:rsidRDefault="00136BDC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Cs/>
          <w:color w:val="000000"/>
        </w:rPr>
        <w:t>a firmą……………………………………………………………………………………</w:t>
      </w:r>
      <w:r w:rsidR="004456DF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</w:t>
      </w:r>
      <w:r w:rsidR="00BB0464" w:rsidRPr="007B7018">
        <w:rPr>
          <w:rFonts w:asciiTheme="minorHAnsi" w:hAnsiTheme="minorHAnsi" w:cstheme="minorHAnsi"/>
          <w:bCs/>
          <w:color w:val="000000"/>
        </w:rPr>
        <w:t>….</w:t>
      </w:r>
      <w:r w:rsidRPr="007B7018">
        <w:rPr>
          <w:rFonts w:asciiTheme="minorHAnsi" w:hAnsiTheme="minorHAnsi" w:cstheme="minorHAnsi"/>
          <w:bCs/>
          <w:color w:val="000000"/>
        </w:rPr>
        <w:t>….…..</w:t>
      </w:r>
      <w:r w:rsidR="00BB0464" w:rsidRPr="007B7018">
        <w:rPr>
          <w:rFonts w:asciiTheme="minorHAnsi" w:hAnsiTheme="minorHAnsi" w:cstheme="minorHAnsi"/>
          <w:bCs/>
          <w:color w:val="000000"/>
        </w:rPr>
        <w:t>,</w:t>
      </w:r>
    </w:p>
    <w:p w:rsidR="00BB0464" w:rsidRPr="007B7018" w:rsidRDefault="00136BDC" w:rsidP="00CE3CF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 xml:space="preserve">z siedzibą </w:t>
      </w:r>
      <w:r w:rsidR="00BB0464" w:rsidRPr="007B7018">
        <w:rPr>
          <w:rFonts w:asciiTheme="minorHAnsi" w:hAnsiTheme="minorHAnsi" w:cstheme="minorHAnsi"/>
          <w:color w:val="000000"/>
        </w:rPr>
        <w:t xml:space="preserve">- </w:t>
      </w:r>
      <w:r w:rsidRPr="007B7018">
        <w:rPr>
          <w:rFonts w:asciiTheme="minorHAnsi" w:hAnsiTheme="minorHAnsi" w:cstheme="minorHAnsi"/>
          <w:color w:val="000000"/>
        </w:rPr>
        <w:t>……</w:t>
      </w:r>
      <w:r w:rsidR="00BB0464" w:rsidRPr="007B7018">
        <w:rPr>
          <w:rFonts w:asciiTheme="minorHAnsi" w:hAnsiTheme="minorHAnsi" w:cstheme="minorHAnsi"/>
          <w:color w:val="000000"/>
        </w:rPr>
        <w:t>………………………………………………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B0464" w:rsidRPr="007B7018">
        <w:rPr>
          <w:rFonts w:asciiTheme="minorHAnsi" w:hAnsiTheme="minorHAnsi" w:cstheme="minorHAnsi"/>
          <w:color w:val="000000"/>
        </w:rPr>
        <w:t>………</w:t>
      </w:r>
      <w:r w:rsidR="004456DF">
        <w:rPr>
          <w:rFonts w:asciiTheme="minorHAnsi" w:hAnsiTheme="minorHAnsi" w:cstheme="minorHAnsi"/>
          <w:color w:val="000000"/>
        </w:rPr>
        <w:t>….</w:t>
      </w:r>
      <w:r w:rsidR="00BB0464" w:rsidRPr="007B7018">
        <w:rPr>
          <w:rFonts w:asciiTheme="minorHAnsi" w:hAnsiTheme="minorHAnsi" w:cstheme="minorHAnsi"/>
          <w:color w:val="000000"/>
        </w:rPr>
        <w:t>………………….</w:t>
      </w:r>
      <w:r w:rsidRPr="007B7018">
        <w:rPr>
          <w:rFonts w:asciiTheme="minorHAnsi" w:hAnsiTheme="minorHAnsi" w:cstheme="minorHAnsi"/>
          <w:color w:val="000000"/>
        </w:rPr>
        <w:t xml:space="preserve">…..……, </w:t>
      </w:r>
    </w:p>
    <w:p w:rsidR="00136BDC" w:rsidRPr="007B7018" w:rsidRDefault="00BB0464" w:rsidP="00CE3CF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reprezentowanym przez </w:t>
      </w:r>
      <w:r w:rsidR="00136BDC" w:rsidRPr="007B7018">
        <w:rPr>
          <w:rFonts w:asciiTheme="minorHAnsi" w:hAnsiTheme="minorHAnsi" w:cstheme="minorHAnsi"/>
          <w:color w:val="000000"/>
        </w:rPr>
        <w:t>………………………………………</w:t>
      </w:r>
      <w:r w:rsidRPr="007B7018">
        <w:rPr>
          <w:rFonts w:asciiTheme="minorHAnsi" w:hAnsiTheme="minorHAnsi" w:cstheme="minorHAnsi"/>
          <w:color w:val="000000"/>
        </w:rPr>
        <w:t>…………………………….</w:t>
      </w:r>
      <w:r w:rsidR="00136BDC" w:rsidRPr="007B7018">
        <w:rPr>
          <w:rFonts w:asciiTheme="minorHAnsi" w:hAnsiTheme="minorHAnsi" w:cstheme="minorHAnsi"/>
          <w:color w:val="000000"/>
        </w:rPr>
        <w:t>……..</w:t>
      </w:r>
      <w:r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PRZEDMIOT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Na podstawie zapytania ofertowego oraz złożonej w postępowaniu oferty i zgodnie z wynikiem postępowania o udzielenie zamówienia publicznego Zamawiający zleca, a Wykonawca podejmuje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się wykonania przedmiotu zamówienia dotyczącego: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Przedmiot zamówienia obejmuje sukcesywną dostawę lekkiego oleju opałowego w ilości  </w:t>
      </w:r>
      <w:r w:rsidR="00F15C27">
        <w:rPr>
          <w:rFonts w:asciiTheme="minorHAnsi" w:hAnsiTheme="minorHAnsi" w:cstheme="minorHAnsi"/>
          <w:color w:val="000000"/>
        </w:rPr>
        <w:t xml:space="preserve">                              20</w:t>
      </w:r>
      <w:r w:rsidR="00FD46E4">
        <w:rPr>
          <w:rFonts w:asciiTheme="minorHAnsi" w:hAnsiTheme="minorHAnsi" w:cstheme="minorHAnsi"/>
          <w:color w:val="000000"/>
        </w:rPr>
        <w:t xml:space="preserve"> 000 litrów </w:t>
      </w:r>
      <w:r w:rsidRPr="007B7018">
        <w:rPr>
          <w:rFonts w:asciiTheme="minorHAnsi" w:hAnsiTheme="minorHAnsi" w:cstheme="minorHAnsi"/>
          <w:color w:val="000000"/>
        </w:rPr>
        <w:t>do kotłowni olejowej</w:t>
      </w:r>
      <w:r w:rsidRPr="007B7018">
        <w:rPr>
          <w:rFonts w:asciiTheme="minorHAnsi" w:hAnsiTheme="minorHAnsi" w:cstheme="minorHAnsi"/>
          <w:color w:val="FF0000"/>
        </w:rPr>
        <w:t xml:space="preserve"> </w:t>
      </w:r>
      <w:r w:rsidRPr="007B7018">
        <w:rPr>
          <w:rFonts w:asciiTheme="minorHAnsi" w:hAnsiTheme="minorHAnsi" w:cstheme="minorHAnsi"/>
        </w:rPr>
        <w:t>Szkoły Podstawowej im. Konsta</w:t>
      </w:r>
      <w:r w:rsidR="00FC55B1">
        <w:rPr>
          <w:rFonts w:asciiTheme="minorHAnsi" w:hAnsiTheme="minorHAnsi" w:cstheme="minorHAnsi"/>
        </w:rPr>
        <w:t>ntego Ildefonsa Gałczyńskiego w </w:t>
      </w:r>
      <w:r w:rsidRPr="007B7018">
        <w:rPr>
          <w:rFonts w:asciiTheme="minorHAnsi" w:hAnsiTheme="minorHAnsi" w:cstheme="minorHAnsi"/>
        </w:rPr>
        <w:t>Solcy Wielkiej w 202</w:t>
      </w:r>
      <w:r w:rsidR="008E061E">
        <w:rPr>
          <w:rFonts w:asciiTheme="minorHAnsi" w:hAnsiTheme="minorHAnsi" w:cstheme="minorHAnsi"/>
        </w:rPr>
        <w:t>4</w:t>
      </w:r>
      <w:r w:rsidR="004456DF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</w:rPr>
        <w:t>roku.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807"/>
        <w:gridCol w:w="5061"/>
        <w:gridCol w:w="2880"/>
      </w:tblGrid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B7018">
              <w:rPr>
                <w:rFonts w:asciiTheme="minorHAnsi" w:hAnsiTheme="minorHAnsi" w:cstheme="minorHAnsi"/>
                <w:i/>
                <w:iCs/>
              </w:rPr>
              <w:t>Gęstość w temperaturze 150C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0,86g/ml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Wyższa niż 560C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Lepkość kinematyczna w temperaturze 200C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6mm/s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0,20%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200mg/kg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większa niż 24 mg/kg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niższa niż 42,6 MJ/kg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Nie wyższa niż – 200C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1OC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0,3% (m/m)</w:t>
            </w:r>
          </w:p>
        </w:tc>
      </w:tr>
      <w:tr w:rsidR="00136BDC" w:rsidRPr="007B7018" w:rsidTr="00496A82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BDC" w:rsidRPr="007B7018" w:rsidRDefault="00136BDC" w:rsidP="00496A82">
            <w:pPr>
              <w:jc w:val="both"/>
              <w:rPr>
                <w:rFonts w:asciiTheme="minorHAnsi" w:hAnsiTheme="minorHAnsi" w:cstheme="minorHAnsi"/>
              </w:rPr>
            </w:pPr>
            <w:r w:rsidRPr="007B7018">
              <w:rPr>
                <w:rFonts w:asciiTheme="minorHAnsi" w:hAnsiTheme="minorHAnsi" w:cstheme="minorHAnsi"/>
              </w:rPr>
              <w:t>Max 0,01% (m/m)</w:t>
            </w:r>
          </w:p>
        </w:tc>
      </w:tr>
    </w:tbl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Niezależnie od wymagań Zamawiającego, zaoferowany produkt powinien spełniać wszystkie wymagania polskich norm oraz posiadać wszystkie wymagane w Polsce atesty.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  <w:r w:rsidRPr="007B7018">
        <w:rPr>
          <w:rFonts w:asciiTheme="minorHAnsi" w:hAnsiTheme="minorHAnsi" w:cstheme="minorHAnsi"/>
          <w:color w:val="000000"/>
        </w:rPr>
        <w:t>3. Zamawiający posiada trzy zbiorniki na olej opałowy o pojemnościach 2,0 m</w:t>
      </w:r>
      <w:r w:rsidRPr="007B7018">
        <w:rPr>
          <w:rFonts w:asciiTheme="minorHAnsi" w:hAnsiTheme="minorHAnsi" w:cstheme="minorHAnsi"/>
          <w:color w:val="000000"/>
          <w:vertAlign w:val="superscript"/>
        </w:rPr>
        <w:t xml:space="preserve">3 </w:t>
      </w:r>
      <w:r w:rsidRPr="007B7018">
        <w:rPr>
          <w:rFonts w:asciiTheme="minorHAnsi" w:hAnsiTheme="minorHAnsi" w:cstheme="minorHAnsi"/>
          <w:color w:val="000000"/>
        </w:rPr>
        <w:t xml:space="preserve">każdy.                                          Jednorazowa dostawa w ilości od 2.000 do 5.000 litrów.   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Określona powyżej ilość lekkiego oleju opałowego 2</w:t>
      </w:r>
      <w:r w:rsidR="00F15C27">
        <w:rPr>
          <w:rFonts w:asciiTheme="minorHAnsi" w:hAnsiTheme="minorHAnsi" w:cstheme="minorHAnsi"/>
          <w:color w:val="000000"/>
        </w:rPr>
        <w:t>0</w:t>
      </w:r>
      <w:r w:rsidRPr="007B7018">
        <w:rPr>
          <w:rFonts w:asciiTheme="minorHAnsi" w:hAnsiTheme="minorHAnsi" w:cstheme="minorHAnsi"/>
          <w:color w:val="000000"/>
        </w:rPr>
        <w:t>.000 litrów jest przewidywaną ilością szacunkową.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Faktyczna ilość oleju wynikać będzie z rzeczywistych potrzeb Zamawiającego. Może ona ulec stosownemu zmniejszeniu lub zwiększeniu jednak nie więcej niż +/- do 20%. Wykonawcy, z którym Zamawiający podpisze umowę nie przysługuje żadne roszczenie o realizację dostawy w wielkościach podanych powyżej.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6. Dostarczany lekki olej opałowy musi być zgodny z Polską Normą PN-C 96024:2011 „Przetwory naftowe. Oleje opałowe” oraz z Rozporządzeniem Ministra Energii z dnia 1 grudnia 2016 r. w sprawie wymagań jakościowych dotyczących zawartości siarki dla olejów oraz rodzajów instalacji                                    i warunków, w których będą stosowane ciężkie oleje opałowe (Dz. U z 2016 poz. 2008) a także zgodny z Rozporządzeniem Ministra </w:t>
      </w:r>
      <w:r w:rsidR="007D316B">
        <w:rPr>
          <w:rFonts w:asciiTheme="minorHAnsi" w:hAnsiTheme="minorHAnsi" w:cstheme="minorHAnsi"/>
          <w:color w:val="000000"/>
        </w:rPr>
        <w:t>Finansów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7D316B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i barwienia wyro</w:t>
      </w:r>
      <w:r w:rsidR="007D316B">
        <w:rPr>
          <w:rFonts w:asciiTheme="minorHAnsi" w:hAnsiTheme="minorHAnsi" w:cstheme="minorHAnsi"/>
          <w:color w:val="000000"/>
        </w:rPr>
        <w:t>bów e</w:t>
      </w:r>
      <w:r w:rsidR="008E061E">
        <w:rPr>
          <w:rFonts w:asciiTheme="minorHAnsi" w:hAnsiTheme="minorHAnsi" w:cstheme="minorHAnsi"/>
          <w:color w:val="000000"/>
        </w:rPr>
        <w:t>nergetycznych (Dz. U. z 2022 r.</w:t>
      </w:r>
      <w:r w:rsidR="007D316B">
        <w:rPr>
          <w:rFonts w:asciiTheme="minorHAnsi" w:hAnsiTheme="minorHAnsi" w:cstheme="minorHAnsi"/>
          <w:color w:val="000000"/>
        </w:rPr>
        <w:t xml:space="preserve">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telefonicznej, faksem lub e-mailem określającego wielkość, termin i miejsce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8. Zamówienie musi zostać realizowane w terminie maksymalnie 24 godzin od daty przesłania zamówienia przez Zamawiającego. Dostawy muszą być realizowane od poniedziałku do piątku          </w:t>
      </w:r>
      <w:r w:rsidR="0082756F" w:rsidRPr="007B7018">
        <w:rPr>
          <w:rFonts w:asciiTheme="minorHAnsi" w:hAnsiTheme="minorHAnsi" w:cstheme="minorHAnsi"/>
          <w:color w:val="000000"/>
        </w:rPr>
        <w:t xml:space="preserve">               w godzinach od 7:00 do 14:</w:t>
      </w:r>
      <w:r w:rsidRPr="007B7018">
        <w:rPr>
          <w:rFonts w:asciiTheme="minorHAnsi" w:hAnsiTheme="minorHAnsi" w:cstheme="minorHAnsi"/>
          <w:color w:val="000000"/>
        </w:rPr>
        <w:t xml:space="preserve">00 z wyłączeniem dni ustawowo wolnych od pracy zgodnych z ustawą                  z dnia 18 stycznia 1951 r. o dniach wolnych od pracy </w:t>
      </w:r>
      <w:r w:rsidR="00AF35BE" w:rsidRPr="00AF35BE">
        <w:rPr>
          <w:rFonts w:asciiTheme="minorHAnsi" w:hAnsiTheme="minorHAnsi" w:cstheme="minorHAnsi"/>
          <w:color w:val="000000"/>
        </w:rPr>
        <w:t>(Dz. U. z 2020 r. poz. 1920)</w:t>
      </w:r>
      <w:r w:rsidRPr="00AF35BE">
        <w:rPr>
          <w:rFonts w:asciiTheme="minorHAnsi" w:hAnsiTheme="minorHAnsi" w:cstheme="minorHAnsi"/>
          <w:color w:val="000000"/>
        </w:rPr>
        <w:t>.</w:t>
      </w:r>
      <w:r w:rsidRPr="007B7018">
        <w:rPr>
          <w:rFonts w:asciiTheme="minorHAnsi" w:hAnsiTheme="minorHAnsi" w:cstheme="minorHAnsi"/>
          <w:color w:val="000000"/>
        </w:rPr>
        <w:t xml:space="preserve"> Jeżeli Zamawiający złoży Zamówienie w dowolnym tygodniu w piątek po godz. 12:00, Wykonawca może dostarczyć lekki olej opałowy w poniedziałek do godz. 12:00.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9. Wykonawca dostarczy zamówiony lekki olej opałowy we wskazane miejsce na własny koszt                    i ryzyko, własnym środkiem transportu do tego przystosowanym tj. w autocysternach </w:t>
      </w:r>
      <w:r w:rsidRPr="007B7018">
        <w:rPr>
          <w:rFonts w:asciiTheme="minorHAnsi" w:hAnsiTheme="minorHAnsi" w:cstheme="minorHAnsi"/>
          <w:color w:val="000000"/>
        </w:rPr>
        <w:lastRenderedPageBreak/>
        <w:t>samochodowych oznaczonych odpowiednimi tablicami informacyjnymi z numerami identyfikacyjnymi niebezpieczeństwa i materiały niebezpieczne, wyposażonych w pompę lub dystrybutor</w:t>
      </w:r>
      <w:r w:rsidR="00AF35BE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 zalegalizowanym licznikiem przepływu i możliwością odczytu ilości dos</w:t>
      </w:r>
      <w:r w:rsidR="00AF35BE">
        <w:rPr>
          <w:rFonts w:asciiTheme="minorHAnsi" w:hAnsiTheme="minorHAnsi" w:cstheme="minorHAnsi"/>
          <w:color w:val="000000"/>
        </w:rPr>
        <w:t xml:space="preserve">tarczanego paliwa oraz </w:t>
      </w:r>
      <w:r w:rsidRPr="007B7018">
        <w:rPr>
          <w:rFonts w:asciiTheme="minorHAnsi" w:hAnsiTheme="minorHAnsi" w:cstheme="minorHAnsi"/>
          <w:color w:val="000000"/>
        </w:rPr>
        <w:t xml:space="preserve">w wąż spustowy z końcówką podłączeniową do instalacji napełniania zbiorników                    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 xml:space="preserve">       o długości umożliwiającej swobodne przepompowanie paliwa do zbiornika (min. 25 m).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TERMINY ROZPOCZĘCIA I ZAKOŃCZENIA DOSTAW: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Terminy rozpoczęcia i zakończenia dostaw: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1.Wykonanie przedmiotu zamówienia: sukcesywnie od dnia podpisania umowy do dnia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31.12.202</w:t>
      </w:r>
      <w:r w:rsidR="008E061E">
        <w:rPr>
          <w:rFonts w:asciiTheme="minorHAnsi" w:hAnsiTheme="minorHAnsi" w:cstheme="minorHAnsi"/>
          <w:color w:val="000000"/>
        </w:rPr>
        <w:t>4</w:t>
      </w:r>
      <w:r w:rsidRPr="007B7018">
        <w:rPr>
          <w:rFonts w:asciiTheme="minorHAnsi" w:hAnsiTheme="minorHAnsi" w:cstheme="minorHAnsi"/>
          <w:color w:val="000000"/>
        </w:rPr>
        <w:t xml:space="preserve"> r.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Umowa zostaje zrealizowana (wygasa) z chwilą upływu jej terminu realizacji określonego</w:t>
      </w:r>
      <w:r w:rsidR="00AF35BE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powyżej bądź z chwilą wykorzystania kwoty na jaką została zawarta.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§3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NALEŻYTA STARANNOŚĆ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zobowiązuje się wykonać przedmiot umowy z należytą starannością, zgodnie                              z obowiązującymi przepisami, normami technicznymi, standardami, zasadami sztuki, instrukcjami producenta, etyką zawodową oraz postanowieniami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przypadku, gdy Wykonawca będzie realizował dostawy objęte niniejszą umową bez należytej staranności, niezgodnie z obowiązującymi przepisami podanymi w ust. 1 niniejszego paragrafu, zasadami BHP lub niezgodnie z postanowieniami niniejszej umowy, Zamawiający ma prawo: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nakazać Wykonawcy zaprzestanie wykonywania dostaw poprzez pisemne powiadomienie, co nie będzie uzasadnieniem do przedłużenia terminu wykonania, odstąpić od umowy w całości lub w części z winy Wykonawcy,</w:t>
      </w:r>
    </w:p>
    <w:p w:rsidR="00136BDC" w:rsidRPr="00AF35BE" w:rsidRDefault="00136BDC" w:rsidP="00AF35BE">
      <w:pPr>
        <w:pStyle w:val="Akapitzlist"/>
        <w:numPr>
          <w:ilvl w:val="0"/>
          <w:numId w:val="15"/>
        </w:numPr>
        <w:tabs>
          <w:tab w:val="left" w:pos="20"/>
          <w:tab w:val="left" w:pos="360"/>
          <w:tab w:val="left" w:pos="720"/>
        </w:tabs>
        <w:jc w:val="both"/>
        <w:rPr>
          <w:rFonts w:asciiTheme="minorHAnsi" w:hAnsiTheme="minorHAnsi" w:cstheme="minorHAnsi"/>
        </w:rPr>
      </w:pPr>
      <w:r w:rsidRPr="00AF35BE">
        <w:rPr>
          <w:rFonts w:asciiTheme="minorHAnsi" w:hAnsiTheme="minorHAnsi" w:cstheme="minorHAnsi"/>
          <w:color w:val="000000"/>
        </w:rPr>
        <w:t>potrącić z wynagrodzenia Wykonawcy należności z tytułu kar umownych.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oświadcza, że zapoznał się z miejscem prowadzenia dostaw, oraz że warunki dostaw</w:t>
      </w:r>
      <w:r w:rsidR="00894575" w:rsidRPr="007B7018">
        <w:rPr>
          <w:rFonts w:asciiTheme="minorHAnsi" w:hAnsiTheme="minorHAnsi" w:cstheme="minorHAnsi"/>
          <w:color w:val="000000"/>
        </w:rPr>
        <w:t xml:space="preserve">   </w:t>
      </w:r>
      <w:r w:rsidRPr="007B7018">
        <w:rPr>
          <w:rFonts w:asciiTheme="minorHAnsi" w:hAnsiTheme="minorHAnsi" w:cstheme="minorHAnsi"/>
          <w:color w:val="000000"/>
        </w:rPr>
        <w:t xml:space="preserve"> są mu znane. Jednocześnie Wykonawca oświadcza, że ponosi wyłączną odpowiedzialność z tytułu ewentualnego uszkodzenia istniejących instalacji, urządzeń itp.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Wykonawca ponosi wyłączną odpowiedzialność za: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przeszkolenie zatrudnionych przez siebie osób w zakresie przepisów BHP,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posiadanie przez te osoby wymaganych uprawnień,</w:t>
      </w:r>
    </w:p>
    <w:p w:rsidR="00136BDC" w:rsidRPr="007B7018" w:rsidRDefault="00136BDC" w:rsidP="00136BDC">
      <w:pPr>
        <w:numPr>
          <w:ilvl w:val="0"/>
          <w:numId w:val="9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przeszkolenia stanowiskowe.</w:t>
      </w:r>
    </w:p>
    <w:p w:rsidR="00136BDC" w:rsidRPr="007B7018" w:rsidRDefault="00136BDC" w:rsidP="00136BDC">
      <w:pPr>
        <w:tabs>
          <w:tab w:val="left" w:pos="20"/>
          <w:tab w:val="left" w:pos="360"/>
          <w:tab w:val="left" w:pos="720"/>
        </w:tabs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§4</w:t>
      </w:r>
    </w:p>
    <w:p w:rsidR="00136BDC" w:rsidRPr="007B7018" w:rsidRDefault="00136BDC" w:rsidP="00910411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PODWYKONAWSTWO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oświadcza, że zgodnie z deklaracją złożoną w ofercie, cały zakres niniejszej umowy wykona siłami własnymi.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Część dostaw w zakresie …………………………</w:t>
      </w:r>
      <w:r w:rsidR="003E2311">
        <w:rPr>
          <w:rFonts w:asciiTheme="minorHAnsi" w:hAnsiTheme="minorHAnsi" w:cstheme="minorHAnsi"/>
          <w:color w:val="000000"/>
        </w:rPr>
        <w:t>…………………..</w:t>
      </w:r>
      <w:r w:rsidRPr="007B7018">
        <w:rPr>
          <w:rFonts w:asciiTheme="minorHAnsi" w:hAnsiTheme="minorHAnsi" w:cstheme="minorHAnsi"/>
          <w:color w:val="000000"/>
        </w:rPr>
        <w:t xml:space="preserve">…….……… objętych niniejszą umową zleci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do realizacji podwykonawcom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i/>
          <w:color w:val="000000"/>
          <w:u w:val="single"/>
        </w:rPr>
        <w:t>(w przypadku wykonania zadania siłami własnymi skreślić z umowy cały paragraf poniżej oraz kary umowne podwykonawstwa)</w:t>
      </w:r>
      <w:r w:rsidR="003E2311">
        <w:rPr>
          <w:rFonts w:asciiTheme="minorHAnsi" w:hAnsiTheme="minorHAnsi" w:cstheme="minorHAnsi"/>
          <w:i/>
          <w:color w:val="000000"/>
          <w:u w:val="single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Wykonawca, podwykonawca lub dalszy podwykonawca zamówienia na dostawy zamierzający zawrzeć umowę o podwykonawstwo, której przedmiotem są dostawy, jest obowiązany, w trakcie realizacji zamówienia publicznego na dostawy, do przedłożenia zamawiającemu projektu tej umowy w terminie 7 dni przed planowanym jej zawarciem, przy czym podwykonawca lub dalszy podwykonawca jest obowiązany dołączyć zgodę wykonawcy na zawarcie umowy                                           o podwykonawstwo o treści zgodnej z projektem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Termin zapłaty wynagrodzenia podwykonawcy lub dalszemu podwykonawcy przewidziany                         w umowie o podwykonawstwo nie może być dłuższy niż 30 dni od dnia doręczenia wykonawcy, podwykonawcy lub dalszemu podwykonawcy faktury lub rachunku, potwierdzających wykonanie zleconej podwykonawcy lub dalszemu podwykonawcy dostawy, usługi lub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Zamawiający, w terminie 7 dni roboczych, zgłasza pisemne zastrzeżenia do projektu umowy                               o podwykonawstwo, której przedmiotem są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Niezgłoszenie pisemnych zastrzeżeń do przedłożonego projektu umowy o podwykonawstwo, której przedmiotem są dostawy, w terminie określonym w ust. 4, uważa się za akceptację projektu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Wykonawca, podwykonawca lub dalszy podwykonawca zamówienia na dostawy przedkłada Zamawiającemu poświadczoną za zgodność z oryginałem kopię zawartej umowy (zgodnie z ust. 1                     i 2) o podwykonawstwo, której przedmiotem są dostawy, terminie 7 dni od dnia jej zawarcia.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Zamawiający, w terminie 7 dni, zgłasza pisemny sprzeciw do umowy o podwykonawstwo, której przedmiotem są dostawy, w przypadkach niespełniania wymagań określonych w specyfikacji istotnych warunków zamówienia oraz gdy przewiduje termin zapłaty wynagrodzenia dłuższy niż określony w ust. 3.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8. Niezgłoszenie pisemnego sprzeciwu do przedłożonej umowy o podwykonawstwo, której przedmiotem są dostawy, w terminie określonym w ust. 7, uważa się za akceptację umowy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9. Wykonawca, podwykonawca lub dalszy podwykonawca zamówienia na dostawy przedkłada Zamawiającemu poświadczoną za zgodność z oryginałem kopię zawartej umowy                                                        o podwykonawstwo, której przedmiotem są dostawy lub usługi, w terminie 7 dni od dnia jej zawarcia, z wyłączeniem umów o podwykonawstwo o wartości mniejszej niż 20.000,00 zł.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10. W przypadku, o którym mowa w ust. 9, jeżeli termin zapłaty wynagrodzenia jest dłuższy niż określony w ust. 3, Zamawiający informuje o tym wykonawcę i wzywa go do doprowadzenia                             do zmiany tej umowy pod rygorem wystąpienia o zapłatę kary umownej.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11. Zapisy ust. 3–10 stosuje się odpowiednio do zmian tej umowy o podwykonawstwo.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12. Zamawiający dokonuje bezpośredniej zapłaty wymagalnego wynagrodzenia przysługującego podwykonawcy lub dalszemu podwykonawcy, który zawarł zaakceptowaną przez zamawiającego umowę o podwykonawstwo, której przedmiotem są dostawy, lub który zawarł przedłożoną zamawiającemu umowę o podwykonawstwo, której przedmiotem są dostawy lub usługi,                                          </w:t>
      </w:r>
      <w:r w:rsidRPr="007B7018">
        <w:rPr>
          <w:rFonts w:asciiTheme="minorHAnsi" w:hAnsiTheme="minorHAnsi" w:cstheme="minorHAnsi"/>
          <w:color w:val="000000"/>
        </w:rPr>
        <w:lastRenderedPageBreak/>
        <w:t>w przypadku uchylenia się od obowiązku zapłaty odpowiednio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przez wykonawcę, podwykonawcę lub dalszego podwykonawcę zamówienia na dostawy.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13. Wynagrodzenie, o którym mowa w ust. 10, dotyczy wyłącznie należności powstałych</w:t>
      </w:r>
      <w:r w:rsidR="003E2311">
        <w:rPr>
          <w:rFonts w:asciiTheme="minorHAnsi" w:hAnsiTheme="minorHAnsi" w:cstheme="minorHAnsi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 zaakceptowaniu przez Zamawiającego umowy o podwykonawstwo, której przedmiotem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</w:t>
      </w:r>
      <w:r w:rsidRPr="007B7018">
        <w:rPr>
          <w:rFonts w:asciiTheme="minorHAnsi" w:hAnsiTheme="minorHAnsi" w:cstheme="minorHAnsi"/>
          <w:color w:val="000000"/>
        </w:rPr>
        <w:t xml:space="preserve"> są dostawy, lub po przedłożeniu zamawiającemu poświadczonej za zgodność z oryginałem kopii umowy o podwykonawstwo, której przedmiotem są dostawy lub usługi.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14. Bezpośrednia zapłata obejmuje wyłącznie należne wynagrodzenie, bez odsetek, należnych podwykonawcy lub dalszemu podwykonawcy.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15. Przed dokonaniem bezpośredniej zapłaty zamawiający jest obowiązany umożliwić Wykonawcy zgłoszenie pisemnych uwag dotyczących zasadności bezpośredniej zapłaty wynagrodzenia podwykonawcy lub dalszemu podwykonawcy, o których mowa w ust. 12. Zamawiający informuje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 xml:space="preserve"> o terminie zgłaszania uwag, nie krótszym niż 7 dni od dnia doręczenia tej informacji.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16. W przypadku zgłoszenia uwag, o których mowa w ust. 15, w terminie wskazanym przez zamawiającego, zamawiający może: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nie dokonać bezpośredniej zapłaty wynagrodzenia podwykonawcy lub dalszemu podwykonawcy, jeżeli wykonawca wykaże niezasadność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2) dokonać bezpośredniej zapłaty wynagrodzenia podwykonawcy lub dalszemu podwykonawcy, jeżeli podwykonawca lub dalszy podwykonawca wykaże zasadność takiej zapłaty</w:t>
      </w:r>
      <w:r w:rsidR="003E2311">
        <w:rPr>
          <w:rFonts w:asciiTheme="minorHAnsi" w:hAnsiTheme="minorHAnsi" w:cstheme="minorHAnsi"/>
          <w:color w:val="000000"/>
        </w:rPr>
        <w:t>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3)  oddać zapłatę wynagrodzenia podwykonawcy lub dalszego podwykonawcy do depozytu.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17. W przypadku dokonania bezpośredniej zapłaty podwykonawcy lub dalszemu podwykonawcy,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o których mowa w ust. 13, zamawiający potrąca kw</w:t>
      </w:r>
      <w:r w:rsidR="003E2311">
        <w:rPr>
          <w:rFonts w:asciiTheme="minorHAnsi" w:hAnsiTheme="minorHAnsi" w:cstheme="minorHAnsi"/>
          <w:color w:val="000000"/>
        </w:rPr>
        <w:t>otę wypłaconego wynagrodzenia z </w:t>
      </w:r>
      <w:r w:rsidRPr="007B7018">
        <w:rPr>
          <w:rFonts w:asciiTheme="minorHAnsi" w:hAnsiTheme="minorHAnsi" w:cstheme="minorHAnsi"/>
          <w:color w:val="000000"/>
        </w:rPr>
        <w:t>wynagrodzenia należnego wykonawcy.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18. Konieczność wielokrotnego dokonywania bezpośredniej zapłaty podwykonawcy lub dalszemu podwykonawcy, o których mowa w ust. 12, lub konieczność dokonania bezpośrednich zapłat na sumę większą niż 5% wartości umowy w sprawie zamówienia publicznego może stanowić podstawę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</w:t>
      </w:r>
      <w:r w:rsidRPr="007B7018">
        <w:rPr>
          <w:rFonts w:asciiTheme="minorHAnsi" w:hAnsiTheme="minorHAnsi" w:cstheme="minorHAnsi"/>
          <w:color w:val="000000"/>
        </w:rPr>
        <w:t>do odstąpienia od umowy w sprawie zamówienia publicznego przez zamawiającego.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  <w:sz w:val="2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§5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SPOSÓB REPREZENTACJI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Do realizacji i rozliczenia niniejszej umowy, a także do kontaktów z Wykonawcą, Zamawiający ustanawia:</w:t>
      </w:r>
      <w:r w:rsidR="00F8430D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…………………..…………………….…………</w:t>
      </w:r>
      <w:r w:rsidR="00B8253C" w:rsidRPr="007B7018">
        <w:rPr>
          <w:rFonts w:asciiTheme="minorHAnsi" w:hAnsiTheme="minorHAnsi" w:cstheme="minorHAnsi"/>
          <w:color w:val="000000"/>
        </w:rPr>
        <w:t>…</w:t>
      </w:r>
      <w:r w:rsidR="00F8430D" w:rsidRPr="007B7018">
        <w:rPr>
          <w:rFonts w:asciiTheme="minorHAnsi" w:hAnsiTheme="minorHAnsi" w:cstheme="minorHAnsi"/>
          <w:color w:val="000000"/>
        </w:rPr>
        <w:t>…………..</w:t>
      </w:r>
      <w:r w:rsidRPr="007B7018">
        <w:rPr>
          <w:rFonts w:asciiTheme="minorHAnsi" w:hAnsiTheme="minorHAnsi" w:cstheme="minorHAnsi"/>
          <w:color w:val="000000"/>
        </w:rPr>
        <w:t>………………….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ustanawia do kontaktów z Zamawiającym: …………</w:t>
      </w:r>
      <w:r w:rsidR="00F8430D" w:rsidRPr="007B7018">
        <w:rPr>
          <w:rFonts w:asciiTheme="minorHAnsi" w:hAnsiTheme="minorHAnsi" w:cstheme="minorHAnsi"/>
          <w:color w:val="000000"/>
        </w:rPr>
        <w:t>……………………………</w:t>
      </w:r>
      <w:r w:rsidRPr="007B7018">
        <w:rPr>
          <w:rFonts w:asciiTheme="minorHAnsi" w:hAnsiTheme="minorHAnsi" w:cstheme="minorHAnsi"/>
          <w:color w:val="000000"/>
        </w:rPr>
        <w:t>…..</w:t>
      </w:r>
      <w:r w:rsidR="00F8430D" w:rsidRPr="007B7018">
        <w:rPr>
          <w:rFonts w:asciiTheme="minorHAnsi" w:hAnsiTheme="minorHAnsi" w:cstheme="minorHAnsi"/>
          <w:color w:val="000000"/>
        </w:rPr>
        <w:t xml:space="preserve"> .</w:t>
      </w:r>
    </w:p>
    <w:p w:rsidR="00136BDC" w:rsidRPr="007B7018" w:rsidRDefault="00136BDC" w:rsidP="00910411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WYNAGRODZENIE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Wynagrodzenie umowne Wykonawcy za wykonanie przedmiotu umowy określonego w § 1 ustala się, w oparciu o ceny sprzedaży w chwili dostawy danej partii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Wartość należnego Wykonawcy wynagrodzenia umownego za całość realizacji przedmiotu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umowy (zamówienia) nie może przekroczyć kwoty brutto: kwotę: </w:t>
      </w:r>
      <w:r w:rsidR="00B8253C" w:rsidRPr="007B7018">
        <w:rPr>
          <w:rFonts w:asciiTheme="minorHAnsi" w:hAnsiTheme="minorHAnsi" w:cstheme="minorHAnsi"/>
          <w:color w:val="000000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...</w:t>
      </w:r>
      <w:r w:rsidR="003E2311">
        <w:rPr>
          <w:rFonts w:asciiTheme="minorHAnsi" w:hAnsiTheme="minorHAnsi" w:cstheme="minorHAnsi"/>
          <w:color w:val="000000"/>
        </w:rPr>
        <w:t>........</w:t>
      </w:r>
      <w:r w:rsidRPr="007B7018">
        <w:rPr>
          <w:rFonts w:asciiTheme="minorHAnsi" w:hAnsiTheme="minorHAnsi" w:cstheme="minorHAnsi"/>
          <w:color w:val="000000"/>
        </w:rPr>
        <w:t>……….</w:t>
      </w:r>
      <w:r w:rsidRPr="007B7018">
        <w:rPr>
          <w:rFonts w:asciiTheme="minorHAnsi" w:hAnsiTheme="minorHAnsi" w:cstheme="minorHAnsi"/>
          <w:b/>
          <w:color w:val="000000"/>
        </w:rPr>
        <w:t xml:space="preserve"> zł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słownie: ………</w:t>
      </w:r>
      <w:r w:rsidR="00B8253C" w:rsidRPr="007B7018">
        <w:rPr>
          <w:rFonts w:asciiTheme="minorHAnsi" w:hAnsiTheme="minorHAnsi" w:cstheme="minorHAnsi"/>
          <w:color w:val="000000"/>
        </w:rPr>
        <w:t>………………………………………………….……………………</w:t>
      </w:r>
      <w:r w:rsidRPr="007B7018">
        <w:rPr>
          <w:rFonts w:asciiTheme="minorHAnsi" w:hAnsiTheme="minorHAnsi" w:cstheme="minorHAnsi"/>
          <w:color w:val="000000"/>
        </w:rPr>
        <w:t>…</w:t>
      </w:r>
      <w:r w:rsidR="00B8253C" w:rsidRPr="007B7018">
        <w:rPr>
          <w:rFonts w:asciiTheme="minorHAnsi" w:hAnsiTheme="minorHAnsi" w:cstheme="minorHAnsi"/>
          <w:color w:val="000000"/>
        </w:rPr>
        <w:t>….</w:t>
      </w:r>
      <w:r w:rsidRPr="007B7018">
        <w:rPr>
          <w:rFonts w:asciiTheme="minorHAnsi" w:hAnsiTheme="minorHAnsi" w:cstheme="minorHAnsi"/>
          <w:color w:val="000000"/>
        </w:rPr>
        <w:t>…. złotych</w:t>
      </w:r>
      <w:r w:rsidR="00B8253C" w:rsidRPr="007B7018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numPr>
          <w:ilvl w:val="0"/>
          <w:numId w:val="10"/>
        </w:numPr>
        <w:tabs>
          <w:tab w:val="left" w:pos="2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Płatności faktur za dostarczony olej opałowy realizowane będą w ciągu do </w:t>
      </w:r>
      <w:r w:rsidRPr="007B7018">
        <w:rPr>
          <w:rFonts w:asciiTheme="minorHAnsi" w:hAnsiTheme="minorHAnsi" w:cstheme="minorHAnsi"/>
          <w:b/>
          <w:color w:val="000000"/>
        </w:rPr>
        <w:t>30</w:t>
      </w:r>
      <w:r w:rsidRPr="007B7018">
        <w:rPr>
          <w:rFonts w:asciiTheme="minorHAnsi" w:hAnsiTheme="minorHAnsi" w:cstheme="minorHAnsi"/>
          <w:color w:val="000000"/>
        </w:rPr>
        <w:t xml:space="preserve"> dni   od złożenia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u Zamawiającego prawidłowo wystawionej faktury VAT z potwierdzeniem należytego wykonania dostawy na konto Wykonawcy wskazane w fakturze.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  <w:sz w:val="20"/>
        </w:rPr>
        <w:t>§7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ZAKRESU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 przypadku odstąpienia przez którąkolwiek ze stron od umowy w całości lub w części                               na podstawie któregokolwiek postanowienia umowy lub w wyniku porozumienia się stron, Zamawiającemu przysługuje prawo do potrącenia z wynagrodzenia Wykonawcy wymienionego                        w § 6 wartości części niewykonanych przedmiotu zamówienia do chwili złożenia drugiej stronie oświadczenia o odstąpieniu od umowy lub porozumienia się stron. Wartość potrąceń wyliczona zostanie w oparciu o pozycje lub ich części na podstawie sporządzonego i obustronnie podpisanego protokołu proporcjonalnie do zakresu wykonania.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 razie zaistnienia istotnej zmiany okoliczności powodującej, że wykonanie umowy nie leży                    w interesie publicznym, czego nie można było przewidzieć w chwili zawarcia umowy, lub dalsze wykonywanie umowy może zagrozić istotnemu interesowi bezpieczeństwa państwa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              </w:t>
      </w:r>
      <w:r w:rsidRPr="007B7018">
        <w:rPr>
          <w:rFonts w:asciiTheme="minorHAnsi" w:hAnsiTheme="minorHAnsi" w:cstheme="minorHAnsi"/>
          <w:color w:val="000000"/>
        </w:rPr>
        <w:t xml:space="preserve"> lub bezpieczeństwu publicznemu, zamawiający może odstąpić od umowy w terminie 30 dni od dnia powzięcia wiadomości o tych okolicznościach bez ponoszenia konsekwencji kar umownych wyszczególnionych w niniejszej umowie. W takim przypadku, wykonawca może żądać wyłącznie wynagrodzenia należnego z tytułu wykonania części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dopuszcza możliwość dostaw zamiennych w przypadkach, w których konieczność ich zastosowania uzasadniona jest realizacją przedmiotu zamówienia. Dostawy te można wykonywać tylko po uzyskaniu pisemnej zgody Zamawiającego. Ich rozliczenie nastąpi kalkulacją różnicową sporządzoną na podstawie czynników cenotwórczych występujących w obrocie rynkowym. Podstawę do zlecenia wykonania dostaw zamiennych jest protokół konieczności wykonania tychże dostaw, podpisany oraz zatwierdzony przez osobę upoważnioną ze strony Zamawiającego.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Wykonawca nie może bez zgody Zamawiającego dokonywać cesji wierzytelności niniejszej umowy na osoby trzecie.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§8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OBOWIĄZKI STRON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należytego wykonania przedmiotu umowy strony ustalają następujące warunki szczegółowe: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Obowiązki Zamawiającego: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Udostępni Wykonawcy miejsce składowania dostarczenia oleju.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 Zapewni nadzór oraz sprawdzenie ilości i jakości dostaw.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Obowiązki Wykonawcy: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2.1. Wykonawca zapewni wykonanie przedmiotu umowy z należytą starannością, zgodnie                                  z obowiązującymi przepisami, normami technicznymi, standardami, zasadami sztuki, etyką zawodową oraz postanowieniami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2.2. Uprzedzi pisemnie Zamawiającego o każdej groźbie opóźnienia dostaw spowodowanej 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    </w:t>
      </w:r>
      <w:r w:rsidRPr="007B7018">
        <w:rPr>
          <w:rFonts w:asciiTheme="minorHAnsi" w:hAnsiTheme="minorHAnsi" w:cstheme="minorHAnsi"/>
          <w:color w:val="000000"/>
        </w:rPr>
        <w:t>nie wykonaniem obowiązków Zamawiającego.</w:t>
      </w:r>
    </w:p>
    <w:p w:rsidR="00910411" w:rsidRPr="007B7018" w:rsidRDefault="00910411" w:rsidP="00345892">
      <w:pPr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§9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ODBIÓR PRZEDMIOTU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 oraz w §1, ust. 2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2 niniejszej umowy. Świadectwo jakości lub dokument równoważny świadectwu jakości powinien być w formie oryginału lub kopii potwierdzonej za zgodność z oryginałem przez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Dostarczona przez Wykonawcę zamówiona ilość lekkiego oleju opałowego winna być zgodna ze wskazaniami zalegalizowanego licznika oleju opałowego, zainstalowanego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o numerze zgodnym z numerem seryjnym licznika zainstalowanego na autocysternie, z której dokonywany będzie rozładunek oleju opałowego.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Dostawy lekkiego oleju opałowego będą odbywać się przy rozliczeniu w temperaturze referencyjnej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Każdorazowa prawidłowa dostawa lekkiego oleju opałowego będzie potwierdzona dokumentem „WZ” (wydanie na zewnątrz) Wykonawcy zawierającym następujące informacje:</w:t>
      </w:r>
    </w:p>
    <w:p w:rsidR="00136BDC" w:rsidRPr="007B7018" w:rsidRDefault="00136BDC" w:rsidP="003E2311">
      <w:pPr>
        <w:numPr>
          <w:ilvl w:val="0"/>
          <w:numId w:val="11"/>
        </w:numPr>
        <w:tabs>
          <w:tab w:val="left" w:pos="20"/>
          <w:tab w:val="left" w:pos="360"/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Cenę jednostkową brutto z dnia sprzedaży, potwierdzoną wydrukiem ze strony internetowej producenta oleju opałowego;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Temperatura przy załadunku paliwa;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w temperaturze załadunku i gęstość oleju w temperaturze załadunku;</w:t>
      </w:r>
    </w:p>
    <w:p w:rsidR="00136BDC" w:rsidRPr="007B7018" w:rsidRDefault="00136BDC" w:rsidP="00136BDC">
      <w:pPr>
        <w:numPr>
          <w:ilvl w:val="0"/>
          <w:numId w:val="11"/>
        </w:numPr>
        <w:tabs>
          <w:tab w:val="left" w:pos="20"/>
          <w:tab w:val="left" w:pos="360"/>
          <w:tab w:val="left" w:pos="72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Ilość litrów oleju w temperaturze 15</w:t>
      </w:r>
      <w:r w:rsidRPr="007B7018">
        <w:rPr>
          <w:rFonts w:asciiTheme="minorHAnsi" w:hAnsiTheme="minorHAnsi" w:cstheme="minorHAnsi"/>
          <w:color w:val="000000"/>
          <w:sz w:val="10"/>
          <w:vertAlign w:val="superscript"/>
        </w:rPr>
        <w:t>0</w:t>
      </w:r>
      <w:r w:rsidRPr="007B7018">
        <w:rPr>
          <w:rFonts w:asciiTheme="minorHAnsi" w:hAnsiTheme="minorHAnsi" w:cstheme="minorHAnsi"/>
          <w:color w:val="000000"/>
        </w:rPr>
        <w:t>C i jego gęstość w tej temperaturze.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W przypadku wątpliwości co do jakości dostarczonego oleju opałowego – Zamawiający zastrzega sobie prawo pobrania w obecności przedstawiciela Wykonawcy, próbki rozjemczej oleju opałowego</w:t>
      </w:r>
      <w:r w:rsidR="00894575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</w:t>
      </w:r>
      <w:r w:rsidRPr="007B7018">
        <w:rPr>
          <w:rFonts w:asciiTheme="minorHAnsi" w:hAnsiTheme="minorHAnsi" w:cstheme="minorHAnsi"/>
          <w:color w:val="000000"/>
        </w:rPr>
        <w:lastRenderedPageBreak/>
        <w:t>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laboratorium. 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§10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ROZLICZENIE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będzie wystawiał faktury zgodnie z ilością faktycznie dostarczonego oleju opałowego w danej dostawie, według ceny jednostkowej za 1 litr obowiązującej w dniu sprzedaży podanej                             w dokumencie „WZ” (wydanie na zewnątrz), potwierdzonej wydrukiem ze strony internetowej producenta oleju opałowego</w:t>
      </w:r>
      <w:r w:rsidR="00D129A7">
        <w:rPr>
          <w:rFonts w:asciiTheme="minorHAnsi" w:hAnsiTheme="minorHAnsi" w:cstheme="minorHAnsi"/>
          <w:color w:val="000000"/>
        </w:rPr>
        <w:t>, pomniejszonej o udziel</w:t>
      </w:r>
      <w:r w:rsidR="005E0875">
        <w:rPr>
          <w:rFonts w:asciiTheme="minorHAnsi" w:hAnsiTheme="minorHAnsi" w:cstheme="minorHAnsi"/>
          <w:color w:val="000000"/>
        </w:rPr>
        <w:t>o</w:t>
      </w:r>
      <w:r w:rsidR="00D129A7">
        <w:rPr>
          <w:rFonts w:asciiTheme="minorHAnsi" w:hAnsiTheme="minorHAnsi" w:cstheme="minorHAnsi"/>
          <w:color w:val="000000"/>
        </w:rPr>
        <w:t>ny upust</w:t>
      </w:r>
      <w:r w:rsidR="005E0875">
        <w:rPr>
          <w:rFonts w:asciiTheme="minorHAnsi" w:hAnsiTheme="minorHAnsi" w:cstheme="minorHAnsi"/>
          <w:color w:val="000000"/>
        </w:rPr>
        <w:t xml:space="preserve"> zawarty w formularzu ofertowym</w:t>
      </w:r>
      <w:r w:rsidR="00D129A7">
        <w:rPr>
          <w:rFonts w:asciiTheme="minorHAnsi" w:hAnsiTheme="minorHAnsi" w:cstheme="minorHAnsi"/>
          <w:color w:val="000000"/>
        </w:rPr>
        <w:t>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Faktury Wykonawcy, w których występują dostawy realizowane w podwykonawstwie winny zawierać dyspozycję Wykonawcy przekazania wartości wynagrodzenia za podwykonawstwo na rachunek wskazanego podwykonawcy lub do faktury takiej winna być dołączona kopia faktury wystawiona przez podwykonawcę wraz z dowodem jej zapłaty przez Wykonawcę lub oświadczenie podwykonawcy o uregulowaniu należności przez generalnego Wykonawcę.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3. Faktury częściowe i końcowa niespełniające w/w warunków zostaną zwrócone Wykonawcy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</w:t>
      </w:r>
      <w:r w:rsidRPr="007B7018">
        <w:rPr>
          <w:rFonts w:asciiTheme="minorHAnsi" w:hAnsiTheme="minorHAnsi" w:cstheme="minorHAnsi"/>
          <w:color w:val="000000"/>
        </w:rPr>
        <w:t>bez obowiązku ich realizacji przez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 Zapłata faktur przez Zamawiającego nastąpi: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a) fakturą częściową - do ……. dni od daty otrzymania przez Zamawiającego prawidłowo wystawionej faktury VAT na podstawie dokumentu dostawy (WZ)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5. Należność za wykonane dostawy Zamawiający ureguluje przelewem na konto Wykonawcy wskazane na fakturze.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6. Za datę zapłaty uważa się dzień wypływu środków z konta Zamawiającego.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7. Faktury za realizację przedmiotu umowy należy wystawiać w następujący sposób: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NABYWCA:</w:t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  <w:r w:rsidRPr="007B7018">
        <w:rPr>
          <w:rFonts w:asciiTheme="minorHAnsi" w:eastAsia="Times New Roman" w:hAnsiTheme="minorHAnsi" w:cstheme="minorHAnsi"/>
          <w:b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Gmina Ozorków</w:t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  <w:r w:rsidRPr="007B7018">
        <w:rPr>
          <w:rFonts w:asciiTheme="minorHAnsi" w:eastAsia="Times New Roman" w:hAnsiTheme="minorHAnsi" w:cstheme="minorHAnsi"/>
          <w:lang w:eastAsia="ar-SA"/>
        </w:rPr>
        <w:tab/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ul. Wigury 14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>, 95-035 Ozorków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NIP 732-215-05-42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B7018">
        <w:rPr>
          <w:rFonts w:asciiTheme="minorHAnsi" w:eastAsia="Times New Roman" w:hAnsiTheme="minorHAnsi" w:cstheme="minorHAnsi"/>
          <w:b/>
          <w:lang w:eastAsia="ar-SA"/>
        </w:rPr>
        <w:t>ODBIORCA: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Szkoła Podstawowa im. K.</w:t>
      </w:r>
      <w:r w:rsidR="00BB342A" w:rsidRPr="007B7018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7B7018">
        <w:rPr>
          <w:rFonts w:asciiTheme="minorHAnsi" w:eastAsia="Times New Roman" w:hAnsiTheme="minorHAnsi" w:cstheme="minorHAnsi"/>
          <w:lang w:eastAsia="ar-SA"/>
        </w:rPr>
        <w:t>I. Gałczyńskiego w Solcy Wielkiej</w:t>
      </w:r>
    </w:p>
    <w:p w:rsidR="00136BDC" w:rsidRPr="007B7018" w:rsidRDefault="00136BDC" w:rsidP="00136BDC">
      <w:pPr>
        <w:widowControl w:val="0"/>
        <w:autoSpaceDE w:val="0"/>
        <w:autoSpaceDN w:val="0"/>
        <w:adjustRightInd w:val="0"/>
        <w:spacing w:before="1" w:after="0" w:line="240" w:lineRule="auto"/>
        <w:ind w:left="360" w:right="6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7B7018">
        <w:rPr>
          <w:rFonts w:asciiTheme="minorHAnsi" w:eastAsia="Times New Roman" w:hAnsiTheme="minorHAnsi" w:cstheme="minorHAnsi"/>
          <w:lang w:eastAsia="ar-SA"/>
        </w:rPr>
        <w:t>Solca Wielka 58, 95-035 Ozorków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§11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KARY UMOWNE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przypadku niewykonania lub nienależytego wykonania warunków umowy będą naliczane kary umowne: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zapłaci Zamawiającemu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 Za odstąpienie Zamawiającego od umowy z przyczyn, za które ponosi odpowiedzialność Wykonawca, w wysokości 10 % wynagrodzenia umownego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 xml:space="preserve">1.2. Za opóźnienie w dostawie w terminie określonym w § 1, ust. 2, </w:t>
      </w:r>
      <w:proofErr w:type="spellStart"/>
      <w:r w:rsidRPr="007B7018">
        <w:rPr>
          <w:rFonts w:asciiTheme="minorHAnsi" w:hAnsiTheme="minorHAnsi" w:cstheme="minorHAnsi"/>
          <w:color w:val="000000"/>
        </w:rPr>
        <w:t>pkt</w:t>
      </w:r>
      <w:proofErr w:type="spellEnd"/>
      <w:r w:rsidRPr="007B7018">
        <w:rPr>
          <w:rFonts w:asciiTheme="minorHAnsi" w:hAnsiTheme="minorHAnsi" w:cstheme="minorHAnsi"/>
          <w:color w:val="000000"/>
        </w:rPr>
        <w:t xml:space="preserve"> 8 przedmiotu zamówienia,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</w:t>
      </w:r>
      <w:r w:rsidRPr="007B7018">
        <w:rPr>
          <w:rFonts w:asciiTheme="minorHAnsi" w:hAnsiTheme="minorHAnsi" w:cstheme="minorHAnsi"/>
          <w:color w:val="000000"/>
        </w:rPr>
        <w:t>w wysokości 1% wynagrodzenia wynikającego z danej dostawy, za każdy dzień opóźnienia.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Kary umowne w przypadku podwykonawstwa: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1.3. Za opóźnienie w przedłożeniu do zaakceptowania projektu umowy o podwykonawstwo w wys. 0,3% wynagrodzenia umownego za każdy dzień opóźnienia liczony od ostatniego dnia okresu wyznaczonego na przedłożenie niniejszej umowy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1.4. Za opóźnienie w przedłożeniu poświadczonej za zgodność z oryginałem kopii zawartej umowy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 xml:space="preserve">o podwykonawstwo w wys. 0,3% wynagrodzenia umownego za każdy dzień opóźnienia liczony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>po 7 dniu od daty jej zawarcia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1.5. Za opóźnienie w zapłacie (nieterminowej zapłacie) lub w przypadku braku zapłaty wartości określonych w umowach o podwykonawstwo w wys. 0,2% wartości zapłaty za każdy dzień opóźnienia liczony od dnia, w którym zapłata powinna nastąpić określonego w § 6 ust. 2.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Zamawiający zapłaci Wykonawcy karę umowną: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2.1.Za odstąpienie od umowy z przyczyn, za które ponosi odpowiedzialność Zamawiający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 wysokości 10 % wynagrodzenia umownego określonego w § 6 ust. 2, za wyjątkiem sytuacji określonych w § 7 ust. 2 niniejszej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Zamawiający może potrącić należną mu od Wykonawcy karę umowną z wierzytelności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Wykonawcy wobec Zamawiającego wynikającą z niniejszej umowy bez wzywania Wykonawcy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do zapłaty kary umownej i wyznaczenia terminu jej zapłaty.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4.Jeżeli kara umowna nie pokrywa poniesionej szkody strony mogą dochodzić odszkodowania uzupełniającego na zasadach ogólnych Kodeksu Cywilnego.</w:t>
      </w:r>
    </w:p>
    <w:p w:rsidR="00136BDC" w:rsidRPr="007B7018" w:rsidRDefault="00136BDC" w:rsidP="00136BDC">
      <w:pPr>
        <w:ind w:left="720"/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§12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RĘKOJMIA I GWARANCJA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gwarantuje jakość produktów zgodną z Polską Normą PN-C 96024:2011 „Przetwory naftowe. Oleje opałowe” oraz z Rozporządzeniem Ministra Energii z dnia 1 grudnia 2016 r. w sprawie wymagań jakościowych dotyczących zawartości siarki dla olejów oraz rodzajów instalacji                                          i warunków, w których będą stosowane ciężkie oleje opałowe (Dz. U z 2016</w:t>
      </w:r>
      <w:r w:rsidR="00957DB4">
        <w:rPr>
          <w:rFonts w:asciiTheme="minorHAnsi" w:hAnsiTheme="minorHAnsi" w:cstheme="minorHAnsi"/>
          <w:color w:val="000000"/>
        </w:rPr>
        <w:t xml:space="preserve"> r.</w:t>
      </w:r>
      <w:r w:rsidRPr="007B7018">
        <w:rPr>
          <w:rFonts w:asciiTheme="minorHAnsi" w:hAnsiTheme="minorHAnsi" w:cstheme="minorHAnsi"/>
          <w:color w:val="000000"/>
        </w:rPr>
        <w:t xml:space="preserve"> poz. 2008)</w:t>
      </w:r>
      <w:r w:rsidR="00957DB4">
        <w:rPr>
          <w:rFonts w:asciiTheme="minorHAnsi" w:hAnsiTheme="minorHAnsi" w:cstheme="minorHAnsi"/>
          <w:color w:val="000000"/>
        </w:rPr>
        <w:t>,</w:t>
      </w:r>
      <w:r w:rsidRPr="007B7018">
        <w:rPr>
          <w:rFonts w:asciiTheme="minorHAnsi" w:hAnsiTheme="minorHAnsi" w:cstheme="minorHAnsi"/>
          <w:color w:val="000000"/>
        </w:rPr>
        <w:t xml:space="preserve"> a także zgodny z Rozporządzeniem Ministra Fi</w:t>
      </w:r>
      <w:r w:rsidR="00957DB4">
        <w:rPr>
          <w:rFonts w:asciiTheme="minorHAnsi" w:hAnsiTheme="minorHAnsi" w:cstheme="minorHAnsi"/>
          <w:color w:val="000000"/>
        </w:rPr>
        <w:t>nansów z dnia 28</w:t>
      </w:r>
      <w:r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listopada 2022</w:t>
      </w:r>
      <w:r w:rsidRPr="007B7018">
        <w:rPr>
          <w:rFonts w:asciiTheme="minorHAnsi" w:hAnsiTheme="minorHAnsi" w:cstheme="minorHAnsi"/>
          <w:color w:val="000000"/>
        </w:rPr>
        <w:t xml:space="preserve"> r. w sprawie znakowania                          i barwienia wyrobów energetycznych (Dz.</w:t>
      </w:r>
      <w:r w:rsidR="00BB342A" w:rsidRPr="007B7018">
        <w:rPr>
          <w:rFonts w:asciiTheme="minorHAnsi" w:hAnsiTheme="minorHAnsi" w:cstheme="minorHAnsi"/>
          <w:color w:val="000000"/>
        </w:rPr>
        <w:t xml:space="preserve"> </w:t>
      </w:r>
      <w:r w:rsidR="00957DB4">
        <w:rPr>
          <w:rFonts w:asciiTheme="minorHAnsi" w:hAnsiTheme="minorHAnsi" w:cstheme="minorHAnsi"/>
          <w:color w:val="000000"/>
        </w:rPr>
        <w:t>U. z 2022 r. poz. 2633</w:t>
      </w:r>
      <w:r w:rsidRPr="007B7018">
        <w:rPr>
          <w:rFonts w:asciiTheme="minorHAnsi" w:hAnsiTheme="minorHAnsi" w:cstheme="minorHAnsi"/>
          <w:color w:val="000000"/>
        </w:rPr>
        <w:t>).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§13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WARUNKI GWARANCJI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Wykonawca gwarantuje jakość produktów zgodną z normą PN-C 96024:2011 „Przetwory naftowe. Oleje opałowe”.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2. Wykonawca gwarantuje jakość produktów zgodnie z w/w normą i przekazanym przy każdej dostawie Zamawiającemu świadectwem jakości lub dokumentem równoważnym świadectwu jakości, potwierdzający spełnienie przez dostarczony olej parametrów jakościowych.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wątpliwości co do jakości dostarczonego oleju opałowego – Zamawiający zastrzega sobie prawo pobrania w obecności przedstawiciela Wykonawcy, próbki rozjemczej oleju opałowego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</w:rPr>
        <w:t xml:space="preserve"> i skierowanie jej do badania do akredytowanego, wybranego przez siebie laboratorium na koszt Wykonawcy. Próbka będzie pobierana w ilości nie większej niż 2 litry do pojemnika dostarczonego przez Wykonawcę. Pojemnik z próbką oleju zostanie zabezpieczony plombami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 i dostarczyć spełniający par</w:t>
      </w:r>
      <w:r w:rsidR="00FC55B1">
        <w:rPr>
          <w:rFonts w:asciiTheme="minorHAnsi" w:hAnsiTheme="minorHAnsi" w:cstheme="minorHAnsi"/>
          <w:color w:val="000000"/>
        </w:rPr>
        <w:t>ametry jakościowe w terminie 24 </w:t>
      </w:r>
      <w:r w:rsidRPr="007B7018">
        <w:rPr>
          <w:rFonts w:asciiTheme="minorHAnsi" w:hAnsiTheme="minorHAnsi" w:cstheme="minorHAnsi"/>
          <w:color w:val="000000"/>
        </w:rPr>
        <w:t>godzin od dnia otrzymania wyników z laboratorium, pod rygorem odstąpienia od umowy.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Wykonawca pokryje także wszelkie koszty jakie poniesie Zamawiający związane z nabyciem, zwrotem oraz wszelkimi następstwami użycia wadliwego oleju opałowego.</w:t>
      </w:r>
    </w:p>
    <w:p w:rsidR="00136BDC" w:rsidRPr="007B7018" w:rsidRDefault="00136BDC" w:rsidP="00910411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4.Wykonawca odpowiada za wadę również po upływie okresu gwarancji, jeżeli Zamawiający zawiadomił Wykonawcę o wadzie przed upływem tejże gwarancji.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§14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ODSTĄPIENIE OD UMOWY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 Zamawiający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1.1.realizowania przez Wykonawcę dostaw bez należytej staranności, niezgodnie z obowiązującymi przepisami, normami technicznymi, zasadami sztuki, zasadami BHP lub niezgodnie                                                   z postanowieniami niniejszej umowy po upływie terminu wskazanego w uprzednio skierowanym                       do Wykonawcy wezwaniu do zaprzestania tychże naruszeń,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1.2.rozwiązania przedsiębiorstwa Wykonawcy, wydania nakazu zajęcia majątku Wykonawcy, postawienia go w stan likwidacji.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1.3.W razie zaistnienia istotnej zmiany okoliczności powodującej, że wykonanie umowy nie leży                         w interesie publicznym, czego nie można było przewidzieć w chwili zawarcia umowy, lub dalsze wykonywanie umowy może zagrozić istotnemu interesowi bezpieczeństwa państwa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                </w:t>
      </w:r>
      <w:r w:rsidRPr="007B7018">
        <w:rPr>
          <w:rFonts w:asciiTheme="minorHAnsi" w:hAnsiTheme="minorHAnsi" w:cstheme="minorHAnsi"/>
          <w:color w:val="000000"/>
        </w:rPr>
        <w:t>lub bezpieczeństwu publicznemu, zamawiający może odstąpić od umowy w terminie 30 dni od dnia powzięcia wiadomości o tych okolicznościach.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Wykonawca może odstąpić od umowy w całości lub części w następujących przypadkach: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2.1.popadnięcia przez Zamawiającego w zwłokę dłuższą niż 30 dni w zapłacie faktury częściowej                   w stosunku do terminu zapłaty tej faktury,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3. W przypadku odstąpienia od umowy przez którąkolwiek ze stron, strony sporządzają i podpisują protokół inwentaryzacji dostaw wykonanych do chwili złożenia drugiej stronie oświadczenia                              o odstąpieniu od umowy i ustalenia wartości dostaw, od wykonania których odstąpiono w celu ustalenia wielkości potrącenia, o którym mowa w § 7.</w:t>
      </w:r>
    </w:p>
    <w:p w:rsidR="00136BDC" w:rsidRPr="007B7018" w:rsidRDefault="00136BDC" w:rsidP="00136BDC">
      <w:pPr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>4. Odstąpienie od umowy wymaga formy pisemnej pod rygorem nieważności. Strona odstępująca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</w:t>
      </w:r>
      <w:r w:rsidRPr="007B7018">
        <w:rPr>
          <w:rFonts w:asciiTheme="minorHAnsi" w:hAnsiTheme="minorHAnsi" w:cstheme="minorHAnsi"/>
          <w:color w:val="000000"/>
        </w:rPr>
        <w:t xml:space="preserve"> od umowy poda pisemne uzasadnienie swojej decyzji.</w:t>
      </w:r>
    </w:p>
    <w:p w:rsidR="00910411" w:rsidRPr="007B7018" w:rsidRDefault="00910411" w:rsidP="00136BDC">
      <w:pPr>
        <w:jc w:val="both"/>
        <w:rPr>
          <w:rFonts w:asciiTheme="minorHAnsi" w:hAnsiTheme="minorHAnsi" w:cstheme="minorHAnsi"/>
        </w:rPr>
      </w:pPr>
    </w:p>
    <w:p w:rsidR="00136BDC" w:rsidRPr="007B7018" w:rsidRDefault="00136BDC" w:rsidP="00136BDC">
      <w:pPr>
        <w:spacing w:after="14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§15</w:t>
      </w:r>
    </w:p>
    <w:p w:rsidR="00136BDC" w:rsidRPr="007B7018" w:rsidRDefault="00136BDC" w:rsidP="00136BDC">
      <w:pPr>
        <w:spacing w:after="13"/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Ochrona 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1. Wykonawca </w:t>
      </w:r>
      <w:r w:rsidRPr="007B7018">
        <w:rPr>
          <w:rFonts w:asciiTheme="minorHAnsi" w:hAnsiTheme="minorHAnsi" w:cstheme="minorHAnsi"/>
          <w:color w:val="000000"/>
        </w:rPr>
        <w:t xml:space="preserve">zobowiązuje się do przestrzegania poufności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co </w:t>
      </w:r>
      <w:r w:rsidRPr="007B7018">
        <w:rPr>
          <w:rFonts w:asciiTheme="minorHAnsi" w:hAnsiTheme="minorHAnsi" w:cstheme="minorHAnsi"/>
          <w:color w:val="000000"/>
        </w:rPr>
        <w:t>do inf</w:t>
      </w:r>
      <w:r w:rsidR="00957DB4">
        <w:rPr>
          <w:rFonts w:asciiTheme="minorHAnsi" w:hAnsiTheme="minorHAnsi" w:cstheme="minorHAnsi"/>
          <w:color w:val="000000"/>
        </w:rPr>
        <w:t>ormacji pozyskanych w związku z </w:t>
      </w:r>
      <w:r w:rsidRPr="007B7018">
        <w:rPr>
          <w:rFonts w:asciiTheme="minorHAnsi" w:hAnsiTheme="minorHAnsi" w:cstheme="minorHAnsi"/>
          <w:color w:val="000000"/>
        </w:rPr>
        <w:t xml:space="preserve">realizacją przedmiotu </w:t>
      </w:r>
      <w:r w:rsidRPr="007B7018">
        <w:rPr>
          <w:rFonts w:asciiTheme="minorHAnsi" w:hAnsiTheme="minorHAnsi" w:cstheme="minorHAnsi"/>
          <w:color w:val="000000"/>
          <w:spacing w:val="-4"/>
        </w:rPr>
        <w:t xml:space="preserve">umowy, </w:t>
      </w:r>
      <w:r w:rsidRPr="007B7018">
        <w:rPr>
          <w:rFonts w:asciiTheme="minorHAnsi" w:hAnsiTheme="minorHAnsi" w:cstheme="minorHAnsi"/>
          <w:color w:val="000000"/>
        </w:rPr>
        <w:t>w szczególności do przestrzegania przepisów dotyczących ochrony danych</w:t>
      </w:r>
      <w:r w:rsidRPr="007B7018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2. Wykonawca  </w:t>
      </w:r>
      <w:r w:rsidRPr="007B7018">
        <w:rPr>
          <w:rFonts w:asciiTheme="minorHAnsi" w:hAnsiTheme="minorHAnsi" w:cstheme="minorHAnsi"/>
          <w:color w:val="000000"/>
        </w:rPr>
        <w:t xml:space="preserve">zapewnia przestrzeganie zasad przetwarzania i ochrony danych osobowych zgodnie 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obowiązującymi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zakresie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przepisami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prawa,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tym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zgodzie</w:t>
      </w:r>
      <w:r w:rsidRPr="007B7018">
        <w:rPr>
          <w:rFonts w:asciiTheme="minorHAnsi" w:hAnsiTheme="minorHAnsi" w:cstheme="minorHAnsi"/>
          <w:color w:val="000000"/>
          <w:spacing w:val="-1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ustawą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 osobowych.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3.Wykonawca </w:t>
      </w:r>
      <w:r w:rsidRPr="007B7018">
        <w:rPr>
          <w:rFonts w:asciiTheme="minorHAnsi" w:hAnsiTheme="minorHAnsi" w:cstheme="minorHAnsi"/>
          <w:color w:val="000000"/>
        </w:rPr>
        <w:t xml:space="preserve">ponosi pełną odpowiedzialność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za </w:t>
      </w:r>
      <w:r w:rsidRPr="007B7018">
        <w:rPr>
          <w:rFonts w:asciiTheme="minorHAnsi" w:hAnsiTheme="minorHAnsi" w:cstheme="minorHAnsi"/>
          <w:color w:val="000000"/>
        </w:rPr>
        <w:t>skutki działania niezgodnego z przepisami,                              o</w:t>
      </w:r>
      <w:r w:rsidRPr="007B7018">
        <w:rPr>
          <w:rFonts w:asciiTheme="minorHAnsi" w:hAnsiTheme="minorHAnsi" w:cstheme="minorHAnsi"/>
          <w:color w:val="000000"/>
          <w:spacing w:val="5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których mowa w ust. 2 niniejszego paragrafu.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2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4.Wykonawca </w:t>
      </w:r>
      <w:r w:rsidRPr="007B7018">
        <w:rPr>
          <w:rFonts w:asciiTheme="minorHAnsi" w:hAnsiTheme="minorHAnsi" w:cstheme="minorHAnsi"/>
          <w:color w:val="000000"/>
        </w:rPr>
        <w:t xml:space="preserve">oświadcza, </w:t>
      </w:r>
      <w:r w:rsidRPr="007B7018">
        <w:rPr>
          <w:rFonts w:asciiTheme="minorHAnsi" w:hAnsiTheme="minorHAnsi" w:cstheme="minorHAnsi"/>
          <w:color w:val="000000"/>
          <w:spacing w:val="-3"/>
        </w:rPr>
        <w:t xml:space="preserve">że systemy </w:t>
      </w:r>
      <w:r w:rsidRPr="007B7018">
        <w:rPr>
          <w:rFonts w:asciiTheme="minorHAnsi" w:hAnsiTheme="minorHAnsi" w:cstheme="minorHAnsi"/>
          <w:color w:val="000000"/>
        </w:rPr>
        <w:t>wykorzystywane w procesie przetwarzania danych osobowych, spełniają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wymogi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określone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ustawie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ochronie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oraz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rozporządzeń</w:t>
      </w:r>
      <w:r w:rsidRPr="007B7018">
        <w:rPr>
          <w:rFonts w:asciiTheme="minorHAnsi" w:hAnsiTheme="minorHAnsi" w:cstheme="minorHAnsi"/>
          <w:color w:val="000000"/>
          <w:spacing w:val="-34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wykonawczych do tej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ustawy.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16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>5. Wykonawca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oświadcza,</w:t>
      </w:r>
      <w:r w:rsidRPr="007B7018">
        <w:rPr>
          <w:rFonts w:asciiTheme="minorHAnsi" w:hAnsiTheme="minorHAnsi" w:cstheme="minorHAnsi"/>
          <w:color w:val="000000"/>
          <w:spacing w:val="-30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że</w:t>
      </w:r>
      <w:r w:rsidRPr="007B7018">
        <w:rPr>
          <w:rFonts w:asciiTheme="minorHAnsi" w:hAnsiTheme="minorHAnsi" w:cstheme="minorHAnsi"/>
          <w:color w:val="000000"/>
          <w:spacing w:val="-32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będą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wykorzystane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3"/>
        </w:rPr>
        <w:t>tylko</w:t>
      </w:r>
      <w:r w:rsidRPr="007B7018">
        <w:rPr>
          <w:rFonts w:asciiTheme="minorHAnsi" w:hAnsiTheme="minorHAnsi" w:cstheme="minorHAnsi"/>
          <w:color w:val="000000"/>
          <w:spacing w:val="-29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i</w:t>
      </w:r>
      <w:r w:rsidRPr="007B7018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wyłącznie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31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celu realizacji przedmiotu niniejszej umowy.</w:t>
      </w:r>
    </w:p>
    <w:p w:rsidR="00136BDC" w:rsidRPr="007B7018" w:rsidRDefault="00136BDC" w:rsidP="00136BDC">
      <w:pPr>
        <w:tabs>
          <w:tab w:val="left" w:pos="20"/>
          <w:tab w:val="left" w:pos="474"/>
        </w:tabs>
        <w:spacing w:after="3" w:line="252" w:lineRule="auto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pacing w:val="-3"/>
        </w:rPr>
        <w:t xml:space="preserve">6.Wykonawca zobowiązany </w:t>
      </w:r>
      <w:r w:rsidRPr="007B7018">
        <w:rPr>
          <w:rFonts w:asciiTheme="minorHAnsi" w:hAnsiTheme="minorHAnsi" w:cstheme="minorHAnsi"/>
          <w:color w:val="000000"/>
        </w:rPr>
        <w:t>jest do natychmiastowego powiadomienia Zamawiającego                                         o stwierdzeniu próby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lub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faktu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naruszenia</w:t>
      </w:r>
      <w:r w:rsidRPr="007B7018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poufności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danych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osobowych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przetwarzanych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w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związku</w:t>
      </w:r>
      <w:r w:rsidR="00D36458" w:rsidRPr="007B7018">
        <w:rPr>
          <w:rFonts w:asciiTheme="minorHAnsi" w:hAnsiTheme="minorHAnsi" w:cstheme="minorHAnsi"/>
          <w:color w:val="000000"/>
        </w:rPr>
        <w:t xml:space="preserve">                </w:t>
      </w:r>
      <w:r w:rsidRPr="007B7018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z</w:t>
      </w:r>
      <w:r w:rsidRPr="007B7018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7B7018">
        <w:rPr>
          <w:rFonts w:asciiTheme="minorHAnsi" w:hAnsiTheme="minorHAnsi" w:cstheme="minorHAnsi"/>
          <w:color w:val="000000"/>
        </w:rPr>
        <w:t>realizacją przedmiotu niniejszej</w:t>
      </w:r>
      <w:r w:rsidRPr="007B7018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7B7018">
        <w:rPr>
          <w:rFonts w:asciiTheme="minorHAnsi" w:hAnsiTheme="minorHAnsi" w:cstheme="minorHAnsi"/>
          <w:color w:val="000000"/>
          <w:spacing w:val="-4"/>
        </w:rPr>
        <w:t>umowy.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  <w:b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§16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ZMIANY UMOWY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1.Strony przewidują możliwości istotnych zmian umowy.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2.Istotne postanowienia umowy mogą być zmienione w zakresie i na następujących warunkach: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1) Zwiększenie lub zmniejszenie zakresu przedmiotu zamówienia o nie więcej niż +/- do 20% tj. zwiększenie lub zmniejszenie ilości zamówionego oleju opałowego w przypadku wystąpienia niekorzystnych warunków atmosferycznych w okresie grzewczym.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§17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POSTANOWIENIA KOŃCOWE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 xml:space="preserve">W sprawach nie uregulowanych w treści niniejszej umowy mają zastosowanie przepisy Kodeksu cywilnego </w:t>
      </w:r>
      <w:r w:rsidR="00463FCD">
        <w:rPr>
          <w:rFonts w:asciiTheme="minorHAnsi" w:hAnsiTheme="minorHAnsi" w:cstheme="minorHAnsi"/>
          <w:color w:val="000000"/>
        </w:rPr>
        <w:t>(Dz. U. z 2019</w:t>
      </w:r>
      <w:r w:rsidR="008E061E">
        <w:rPr>
          <w:rFonts w:asciiTheme="minorHAnsi" w:hAnsiTheme="minorHAnsi" w:cstheme="minorHAnsi"/>
          <w:color w:val="000000"/>
        </w:rPr>
        <w:t xml:space="preserve"> r. poz. 1495 oraz Dz. U. z 2023 r. poz. 161</w:t>
      </w:r>
      <w:r w:rsidR="00463FCD">
        <w:rPr>
          <w:rFonts w:asciiTheme="minorHAnsi" w:hAnsiTheme="minorHAnsi" w:cstheme="minorHAnsi"/>
          <w:color w:val="000000"/>
        </w:rPr>
        <w:t>0).</w:t>
      </w: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§18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Ewentualne spory wynikające z treści niniejszej umowy rozstrzygać będzie Sąd właściwy z uwagi na siedzibę Zamawiającego.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136BDC">
      <w:pPr>
        <w:jc w:val="center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b/>
          <w:color w:val="000000"/>
        </w:rPr>
        <w:t>§19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lastRenderedPageBreak/>
        <w:t xml:space="preserve">1. Umowę sporządzono w dwóch jednobrzmiących egzemplarzach, z czego 1 egz. dla Wykonawcy, 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a 1 egz. dla Zamawiającego.</w:t>
      </w:r>
    </w:p>
    <w:p w:rsidR="00136BDC" w:rsidRPr="007B7018" w:rsidRDefault="00136BDC" w:rsidP="00136BDC">
      <w:pPr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2. Integralną część umowy stanowią załączniki: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Oferta.</w:t>
      </w:r>
    </w:p>
    <w:p w:rsidR="00136BDC" w:rsidRPr="007B7018" w:rsidRDefault="00136BDC" w:rsidP="00136BDC">
      <w:pPr>
        <w:numPr>
          <w:ilvl w:val="0"/>
          <w:numId w:val="12"/>
        </w:numPr>
        <w:tabs>
          <w:tab w:val="left" w:pos="20"/>
          <w:tab w:val="left" w:pos="360"/>
          <w:tab w:val="left" w:pos="720"/>
        </w:tabs>
        <w:spacing w:after="0"/>
        <w:ind w:hanging="720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</w:rPr>
        <w:t>Pełnomocnictwo wykonawców występujących wspólnie</w:t>
      </w:r>
    </w:p>
    <w:p w:rsidR="00136BDC" w:rsidRPr="007B7018" w:rsidRDefault="00136BDC" w:rsidP="00136BDC">
      <w:pPr>
        <w:rPr>
          <w:rFonts w:asciiTheme="minorHAnsi" w:hAnsiTheme="minorHAnsi" w:cstheme="minorHAnsi"/>
          <w:color w:val="000000"/>
        </w:rPr>
      </w:pPr>
    </w:p>
    <w:p w:rsidR="00136BDC" w:rsidRPr="007B7018" w:rsidRDefault="00136BDC" w:rsidP="00910411">
      <w:pPr>
        <w:tabs>
          <w:tab w:val="right" w:pos="454"/>
          <w:tab w:val="right" w:pos="7937"/>
        </w:tabs>
        <w:spacing w:line="220" w:lineRule="atLeast"/>
        <w:ind w:right="-143"/>
        <w:jc w:val="both"/>
        <w:rPr>
          <w:rFonts w:asciiTheme="minorHAnsi" w:hAnsiTheme="minorHAnsi" w:cstheme="minorHAnsi"/>
        </w:rPr>
      </w:pPr>
      <w:r w:rsidRPr="007B7018">
        <w:rPr>
          <w:rFonts w:asciiTheme="minorHAnsi" w:hAnsiTheme="minorHAnsi" w:cstheme="minorHAnsi"/>
          <w:color w:val="000000"/>
          <w:sz w:val="28"/>
        </w:rPr>
        <w:t xml:space="preserve">Wykonawca:                                            </w:t>
      </w:r>
      <w:r w:rsidR="00910411" w:rsidRPr="007B7018">
        <w:rPr>
          <w:rFonts w:asciiTheme="minorHAnsi" w:hAnsiTheme="minorHAnsi" w:cstheme="minorHAnsi"/>
          <w:color w:val="000000"/>
          <w:sz w:val="28"/>
        </w:rPr>
        <w:t xml:space="preserve">                       </w:t>
      </w:r>
      <w:r w:rsidRPr="007B7018">
        <w:rPr>
          <w:rFonts w:asciiTheme="minorHAnsi" w:hAnsiTheme="minorHAnsi" w:cstheme="minorHAnsi"/>
          <w:color w:val="000000"/>
          <w:sz w:val="28"/>
        </w:rPr>
        <w:t xml:space="preserve">        Zamawiający:</w:t>
      </w:r>
    </w:p>
    <w:p w:rsidR="00CF2463" w:rsidRPr="007B7018" w:rsidRDefault="008E061E">
      <w:pPr>
        <w:rPr>
          <w:rFonts w:asciiTheme="minorHAnsi" w:hAnsiTheme="minorHAnsi" w:cstheme="minorHAnsi"/>
        </w:rPr>
      </w:pPr>
    </w:p>
    <w:sectPr w:rsidR="00CF2463" w:rsidRPr="007B7018" w:rsidSect="00BF55A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84F"/>
    <w:multiLevelType w:val="multilevel"/>
    <w:tmpl w:val="3B2EA6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D4259D"/>
    <w:multiLevelType w:val="hybridMultilevel"/>
    <w:tmpl w:val="9A18FCC2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D12A4"/>
    <w:multiLevelType w:val="hybridMultilevel"/>
    <w:tmpl w:val="B15A43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2394B"/>
    <w:multiLevelType w:val="hybridMultilevel"/>
    <w:tmpl w:val="491ADA78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41971"/>
    <w:multiLevelType w:val="hybridMultilevel"/>
    <w:tmpl w:val="8B8885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967901"/>
    <w:multiLevelType w:val="hybridMultilevel"/>
    <w:tmpl w:val="C1E4EF6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AC696A"/>
    <w:multiLevelType w:val="multilevel"/>
    <w:tmpl w:val="C75818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66180D"/>
    <w:multiLevelType w:val="hybridMultilevel"/>
    <w:tmpl w:val="93908A90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B5E1B"/>
    <w:multiLevelType w:val="hybridMultilevel"/>
    <w:tmpl w:val="17544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6CD8"/>
    <w:multiLevelType w:val="multilevel"/>
    <w:tmpl w:val="AD169D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43469F"/>
    <w:multiLevelType w:val="multilevel"/>
    <w:tmpl w:val="05C009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D056B21"/>
    <w:multiLevelType w:val="hybridMultilevel"/>
    <w:tmpl w:val="621644E4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C3157"/>
    <w:multiLevelType w:val="hybridMultilevel"/>
    <w:tmpl w:val="0DFA7D46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08A9"/>
    <w:rsid w:val="00006E50"/>
    <w:rsid w:val="000512C2"/>
    <w:rsid w:val="00136BDC"/>
    <w:rsid w:val="00147054"/>
    <w:rsid w:val="0020178A"/>
    <w:rsid w:val="002F3DCA"/>
    <w:rsid w:val="00345892"/>
    <w:rsid w:val="003908A9"/>
    <w:rsid w:val="003E2311"/>
    <w:rsid w:val="004456DF"/>
    <w:rsid w:val="00463FCD"/>
    <w:rsid w:val="005A3C3F"/>
    <w:rsid w:val="005E0875"/>
    <w:rsid w:val="00620587"/>
    <w:rsid w:val="006E331E"/>
    <w:rsid w:val="00740E32"/>
    <w:rsid w:val="007B7018"/>
    <w:rsid w:val="007D316B"/>
    <w:rsid w:val="0082756F"/>
    <w:rsid w:val="00894575"/>
    <w:rsid w:val="00897F57"/>
    <w:rsid w:val="008B48E5"/>
    <w:rsid w:val="008E061E"/>
    <w:rsid w:val="00910411"/>
    <w:rsid w:val="00945AE9"/>
    <w:rsid w:val="00957DB4"/>
    <w:rsid w:val="00966ED0"/>
    <w:rsid w:val="009A30B1"/>
    <w:rsid w:val="009E3FB2"/>
    <w:rsid w:val="009E6628"/>
    <w:rsid w:val="009E6925"/>
    <w:rsid w:val="00A17DE7"/>
    <w:rsid w:val="00A8654F"/>
    <w:rsid w:val="00AF35BE"/>
    <w:rsid w:val="00B8253C"/>
    <w:rsid w:val="00BB0464"/>
    <w:rsid w:val="00BB342A"/>
    <w:rsid w:val="00BE6C23"/>
    <w:rsid w:val="00CE3CFC"/>
    <w:rsid w:val="00D129A7"/>
    <w:rsid w:val="00D166E3"/>
    <w:rsid w:val="00D36458"/>
    <w:rsid w:val="00E24E46"/>
    <w:rsid w:val="00EE1606"/>
    <w:rsid w:val="00F15C27"/>
    <w:rsid w:val="00F8430D"/>
    <w:rsid w:val="00FC55B1"/>
    <w:rsid w:val="00FD46E4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4078</Words>
  <Characters>24470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3</cp:revision>
  <cp:lastPrinted>2021-12-30T07:07:00Z</cp:lastPrinted>
  <dcterms:created xsi:type="dcterms:W3CDTF">2024-01-08T08:37:00Z</dcterms:created>
  <dcterms:modified xsi:type="dcterms:W3CDTF">2024-01-08T08:43:00Z</dcterms:modified>
</cp:coreProperties>
</file>